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14" w:rsidRDefault="00FB4814" w:rsidP="00FB4814">
      <w:pPr>
        <w:ind w:firstLineChars="1018" w:firstLine="3079"/>
        <w:rPr>
          <w:rFonts w:hAnsi="宋体"/>
          <w:w w:val="95"/>
          <w:sz w:val="32"/>
        </w:rPr>
      </w:pPr>
    </w:p>
    <w:p w:rsidR="00FB4814" w:rsidRDefault="00FB4814" w:rsidP="00FB4814">
      <w:pPr>
        <w:ind w:firstLineChars="1018" w:firstLine="3079"/>
        <w:rPr>
          <w:rFonts w:hAnsi="宋体"/>
          <w:w w:val="95"/>
          <w:sz w:val="32"/>
        </w:rPr>
      </w:pPr>
    </w:p>
    <w:p w:rsidR="00FB4814" w:rsidRDefault="00FB4814" w:rsidP="00FB4814">
      <w:pPr>
        <w:ind w:firstLineChars="1018" w:firstLine="3079"/>
        <w:rPr>
          <w:rFonts w:hAnsi="宋体"/>
          <w:w w:val="95"/>
          <w:sz w:val="32"/>
        </w:rPr>
      </w:pPr>
    </w:p>
    <w:p w:rsidR="00FB4814" w:rsidRDefault="00FB4814" w:rsidP="00FB4814">
      <w:pPr>
        <w:ind w:firstLineChars="1018" w:firstLine="3079"/>
        <w:rPr>
          <w:rFonts w:hAnsi="宋体"/>
          <w:w w:val="95"/>
          <w:sz w:val="32"/>
        </w:rPr>
      </w:pPr>
    </w:p>
    <w:p w:rsidR="00FB4814" w:rsidRDefault="00FB4814" w:rsidP="00FB4814">
      <w:pPr>
        <w:ind w:firstLineChars="1018" w:firstLine="3079"/>
        <w:rPr>
          <w:rFonts w:hAnsi="宋体"/>
          <w:w w:val="95"/>
          <w:sz w:val="32"/>
        </w:rPr>
      </w:pPr>
    </w:p>
    <w:p w:rsidR="00FB4814" w:rsidRDefault="00FB4814" w:rsidP="00FB4814">
      <w:pPr>
        <w:ind w:firstLineChars="1018" w:firstLine="3079"/>
        <w:rPr>
          <w:rFonts w:hAnsi="宋体"/>
          <w:w w:val="95"/>
          <w:sz w:val="32"/>
        </w:rPr>
      </w:pPr>
    </w:p>
    <w:p w:rsidR="00FB4814" w:rsidRDefault="00FB4814" w:rsidP="00FB4814">
      <w:pPr>
        <w:pStyle w:val="a3"/>
        <w:ind w:leftChars="11" w:left="2132" w:hangingChars="656" w:hanging="2099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院工[2018]6号</w:t>
      </w:r>
    </w:p>
    <w:p w:rsidR="00F623E9" w:rsidRDefault="00F623E9" w:rsidP="00F623E9">
      <w:pPr>
        <w:jc w:val="center"/>
        <w:rPr>
          <w:rFonts w:ascii="宋体" w:eastAsia="宋体" w:hAnsi="宋体" w:cs="宋体"/>
          <w:b/>
          <w:bCs/>
          <w:w w:val="95"/>
          <w:sz w:val="32"/>
        </w:rPr>
      </w:pPr>
    </w:p>
    <w:p w:rsidR="00F623E9" w:rsidRDefault="00F623E9" w:rsidP="00F623E9">
      <w:pPr>
        <w:jc w:val="center"/>
        <w:rPr>
          <w:rFonts w:ascii="宋体" w:eastAsia="宋体" w:hAnsi="宋体" w:cs="宋体"/>
          <w:b/>
          <w:bCs/>
          <w:sz w:val="36"/>
        </w:rPr>
      </w:pPr>
      <w:r>
        <w:rPr>
          <w:rFonts w:ascii="宋体" w:eastAsia="宋体" w:hAnsi="宋体" w:cs="宋体" w:hint="eastAsia"/>
          <w:b/>
          <w:bCs/>
          <w:sz w:val="36"/>
        </w:rPr>
        <w:t>关于举办铜陵学院第七届教职工</w:t>
      </w:r>
    </w:p>
    <w:p w:rsidR="00F623E9" w:rsidRDefault="00F623E9" w:rsidP="00F623E9">
      <w:pPr>
        <w:jc w:val="center"/>
        <w:rPr>
          <w:rFonts w:ascii="宋体" w:eastAsia="宋体" w:hAnsi="宋体" w:cs="宋体"/>
          <w:b/>
          <w:bCs/>
          <w:sz w:val="36"/>
        </w:rPr>
      </w:pPr>
      <w:r>
        <w:rPr>
          <w:rFonts w:ascii="宋体" w:eastAsia="宋体" w:hAnsi="宋体" w:cs="宋体" w:hint="eastAsia"/>
          <w:b/>
          <w:bCs/>
          <w:sz w:val="36"/>
        </w:rPr>
        <w:t>乒乓球团体赛的通知</w:t>
      </w:r>
    </w:p>
    <w:p w:rsidR="00F623E9" w:rsidRDefault="00F623E9" w:rsidP="00F623E9">
      <w:pPr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t>各分会：</w:t>
      </w:r>
    </w:p>
    <w:p w:rsidR="00F623E9" w:rsidRDefault="00F623E9" w:rsidP="00F623E9">
      <w:pPr>
        <w:ind w:firstLineChars="200" w:firstLine="640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t>为推动我校各项体育活动开展，增强教职工体质、体能，提高教职工健康素质，促进和谐校园建设，经研究决定，于2018年6月19日举办第六届教职工乒乓球比赛，现将《铜陵学院第七届教职工乒乓球比赛竞赛规程》印发给你们，请各分会按《规程》要求，积极组队参赛。</w:t>
      </w:r>
    </w:p>
    <w:p w:rsidR="00F623E9" w:rsidRDefault="00F623E9" w:rsidP="00F623E9">
      <w:pPr>
        <w:ind w:firstLineChars="200" w:firstLine="640"/>
        <w:rPr>
          <w:rFonts w:ascii="宋体" w:eastAsia="宋体" w:hAnsi="宋体" w:cs="宋体"/>
          <w:sz w:val="32"/>
        </w:rPr>
      </w:pPr>
    </w:p>
    <w:p w:rsidR="00F623E9" w:rsidRDefault="00F623E9" w:rsidP="00F623E9">
      <w:pPr>
        <w:ind w:firstLineChars="200" w:firstLine="640"/>
        <w:rPr>
          <w:rFonts w:ascii="宋体" w:eastAsia="宋体" w:hAnsi="宋体" w:cs="宋体"/>
          <w:sz w:val="32"/>
        </w:rPr>
      </w:pPr>
    </w:p>
    <w:p w:rsidR="00F623E9" w:rsidRDefault="00F623E9" w:rsidP="00F623E9">
      <w:pPr>
        <w:ind w:firstLineChars="200" w:firstLine="640"/>
        <w:rPr>
          <w:rFonts w:ascii="宋体" w:eastAsia="宋体" w:hAnsi="宋体" w:cs="宋体"/>
          <w:sz w:val="32"/>
        </w:rPr>
      </w:pPr>
    </w:p>
    <w:p w:rsidR="00F623E9" w:rsidRDefault="00F623E9" w:rsidP="00F623E9">
      <w:pPr>
        <w:wordWrap w:val="0"/>
        <w:jc w:val="center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t xml:space="preserve">                   </w:t>
      </w:r>
    </w:p>
    <w:p w:rsidR="00F623E9" w:rsidRDefault="00F623E9" w:rsidP="00F623E9">
      <w:pPr>
        <w:widowControl/>
        <w:adjustRightInd w:val="0"/>
        <w:snapToGrid w:val="0"/>
        <w:ind w:leftChars="1537" w:left="4611"/>
        <w:jc w:val="left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t xml:space="preserve">                                2018年5月4日</w:t>
      </w:r>
    </w:p>
    <w:p w:rsidR="00F623E9" w:rsidRDefault="00F623E9" w:rsidP="00F623E9">
      <w:pPr>
        <w:wordWrap w:val="0"/>
        <w:jc w:val="center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t xml:space="preserve">      </w:t>
      </w:r>
    </w:p>
    <w:p w:rsidR="00F623E9" w:rsidRDefault="00F623E9" w:rsidP="00F623E9">
      <w:pPr>
        <w:jc w:val="right"/>
        <w:rPr>
          <w:rFonts w:ascii="宋体" w:eastAsia="宋体" w:hAnsi="宋体" w:cs="宋体"/>
          <w:sz w:val="32"/>
        </w:rPr>
      </w:pPr>
    </w:p>
    <w:p w:rsidR="00F623E9" w:rsidRDefault="00F623E9" w:rsidP="00F623E9">
      <w:pPr>
        <w:adjustRightInd w:val="0"/>
        <w:snapToGrid w:val="0"/>
        <w:jc w:val="center"/>
        <w:rPr>
          <w:rFonts w:ascii="宋体" w:eastAsia="宋体" w:hAnsi="宋体" w:cs="宋体"/>
          <w:sz w:val="32"/>
        </w:rPr>
      </w:pPr>
    </w:p>
    <w:p w:rsidR="00F623E9" w:rsidRDefault="00F623E9" w:rsidP="00F623E9">
      <w:pPr>
        <w:adjustRightInd w:val="0"/>
        <w:snapToGrid w:val="0"/>
        <w:jc w:val="center"/>
        <w:rPr>
          <w:rFonts w:ascii="宋体" w:eastAsia="宋体" w:hAnsi="宋体" w:cs="宋体"/>
          <w:sz w:val="32"/>
        </w:rPr>
      </w:pPr>
    </w:p>
    <w:p w:rsidR="00F623E9" w:rsidRDefault="00F623E9" w:rsidP="00F623E9">
      <w:pPr>
        <w:adjustRightInd w:val="0"/>
        <w:snapToGrid w:val="0"/>
        <w:spacing w:beforeLines="50" w:before="156" w:afterLines="50" w:after="156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t>铜陵学院第七届教职工乒乓球比赛规程</w:t>
      </w:r>
    </w:p>
    <w:p w:rsidR="00F623E9" w:rsidRDefault="00F623E9" w:rsidP="00F623E9">
      <w:pPr>
        <w:adjustRightInd w:val="0"/>
        <w:snapToGrid w:val="0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t>一、主办单位：铜陵学院工会</w:t>
      </w:r>
    </w:p>
    <w:p w:rsidR="00F623E9" w:rsidRPr="00F623E9" w:rsidRDefault="00F623E9" w:rsidP="00F623E9">
      <w:pPr>
        <w:adjustRightInd w:val="0"/>
        <w:snapToGrid w:val="0"/>
        <w:rPr>
          <w:rFonts w:ascii="宋体" w:eastAsia="宋体" w:hAnsi="宋体" w:cs="宋体"/>
          <w:color w:val="000000" w:themeColor="text1"/>
          <w:sz w:val="32"/>
        </w:rPr>
      </w:pPr>
      <w:r>
        <w:rPr>
          <w:rFonts w:ascii="宋体" w:eastAsia="宋体" w:hAnsi="宋体" w:cs="宋体" w:hint="eastAsia"/>
          <w:sz w:val="32"/>
        </w:rPr>
        <w:t>二、</w:t>
      </w:r>
      <w:r w:rsidRPr="00F623E9">
        <w:rPr>
          <w:rFonts w:ascii="宋体" w:eastAsia="宋体" w:hAnsi="宋体" w:cs="宋体" w:hint="eastAsia"/>
          <w:color w:val="000000" w:themeColor="text1"/>
          <w:sz w:val="32"/>
        </w:rPr>
        <w:t>协办单位：铜陵学院体育部</w:t>
      </w:r>
    </w:p>
    <w:p w:rsidR="00F623E9" w:rsidRPr="00F623E9" w:rsidRDefault="00F623E9" w:rsidP="00F623E9">
      <w:pPr>
        <w:adjustRightInd w:val="0"/>
        <w:snapToGrid w:val="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三、比赛时间、地点：</w:t>
      </w:r>
      <w:bookmarkStart w:id="0" w:name="_GoBack"/>
      <w:bookmarkEnd w:id="0"/>
    </w:p>
    <w:p w:rsidR="00F623E9" w:rsidRPr="00F623E9" w:rsidRDefault="00F623E9" w:rsidP="00F623E9">
      <w:pPr>
        <w:adjustRightInd w:val="0"/>
        <w:snapToGrid w:val="0"/>
        <w:ind w:firstLineChars="200" w:firstLine="64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1.时间：2018年6月19日（具体赛程</w:t>
      </w:r>
      <w:proofErr w:type="gramStart"/>
      <w:r w:rsidRPr="00F623E9">
        <w:rPr>
          <w:rFonts w:ascii="宋体" w:eastAsia="宋体" w:hAnsi="宋体" w:cs="宋体" w:hint="eastAsia"/>
          <w:color w:val="000000" w:themeColor="text1"/>
          <w:sz w:val="32"/>
        </w:rPr>
        <w:t>见比赛</w:t>
      </w:r>
      <w:proofErr w:type="gramEnd"/>
      <w:r w:rsidRPr="00F623E9">
        <w:rPr>
          <w:rFonts w:ascii="宋体" w:eastAsia="宋体" w:hAnsi="宋体" w:cs="宋体" w:hint="eastAsia"/>
          <w:color w:val="000000" w:themeColor="text1"/>
          <w:sz w:val="32"/>
        </w:rPr>
        <w:t>对阵表）</w:t>
      </w:r>
    </w:p>
    <w:p w:rsidR="00F623E9" w:rsidRPr="00F623E9" w:rsidRDefault="00F623E9" w:rsidP="00F623E9">
      <w:pPr>
        <w:adjustRightInd w:val="0"/>
        <w:snapToGrid w:val="0"/>
        <w:ind w:firstLineChars="200" w:firstLine="64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2.地点：（待定）</w:t>
      </w:r>
    </w:p>
    <w:p w:rsidR="00F623E9" w:rsidRPr="00F623E9" w:rsidRDefault="00F623E9" w:rsidP="00F623E9">
      <w:pPr>
        <w:adjustRightInd w:val="0"/>
        <w:snapToGrid w:val="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四、比赛项目：混合团体赛，在比赛中至少有1名女队员参赛。</w:t>
      </w:r>
    </w:p>
    <w:p w:rsidR="00F623E9" w:rsidRPr="00F623E9" w:rsidRDefault="00F623E9" w:rsidP="00F623E9">
      <w:pPr>
        <w:adjustRightInd w:val="0"/>
        <w:snapToGrid w:val="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五、参赛办法：</w:t>
      </w:r>
    </w:p>
    <w:p w:rsidR="00F623E9" w:rsidRPr="00F623E9" w:rsidRDefault="00F623E9" w:rsidP="00F623E9">
      <w:pPr>
        <w:adjustRightInd w:val="0"/>
        <w:snapToGrid w:val="0"/>
        <w:ind w:firstLineChars="200" w:firstLine="64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各基层分会可</w:t>
      </w:r>
      <w:proofErr w:type="gramStart"/>
      <w:r w:rsidRPr="00F623E9">
        <w:rPr>
          <w:rFonts w:ascii="宋体" w:eastAsia="宋体" w:hAnsi="宋体" w:cs="宋体" w:hint="eastAsia"/>
          <w:color w:val="000000" w:themeColor="text1"/>
          <w:sz w:val="32"/>
        </w:rPr>
        <w:t>报领队</w:t>
      </w:r>
      <w:proofErr w:type="gramEnd"/>
      <w:r w:rsidRPr="00F623E9">
        <w:rPr>
          <w:rFonts w:ascii="宋体" w:eastAsia="宋体" w:hAnsi="宋体" w:cs="宋体" w:hint="eastAsia"/>
          <w:color w:val="000000" w:themeColor="text1"/>
          <w:sz w:val="32"/>
        </w:rPr>
        <w:t>1名，教练员1名，参赛男会员3-4名，女会员1-2名。</w:t>
      </w:r>
    </w:p>
    <w:p w:rsidR="00F623E9" w:rsidRPr="00F623E9" w:rsidRDefault="00F623E9" w:rsidP="00F623E9">
      <w:pPr>
        <w:adjustRightInd w:val="0"/>
        <w:snapToGrid w:val="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六、比赛办法：</w:t>
      </w:r>
    </w:p>
    <w:p w:rsidR="00F623E9" w:rsidRPr="00F623E9" w:rsidRDefault="00F623E9" w:rsidP="00F623E9">
      <w:pPr>
        <w:adjustRightInd w:val="0"/>
        <w:snapToGrid w:val="0"/>
        <w:ind w:firstLineChars="200" w:firstLine="64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1.团体采用分组循环与交叉淘汰制。</w:t>
      </w:r>
    </w:p>
    <w:p w:rsidR="00F623E9" w:rsidRPr="00F623E9" w:rsidRDefault="00F623E9" w:rsidP="00F623E9">
      <w:pPr>
        <w:adjustRightInd w:val="0"/>
        <w:snapToGrid w:val="0"/>
        <w:ind w:firstLineChars="200" w:firstLine="64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2.团体采用斯伟斯</w:t>
      </w:r>
      <w:proofErr w:type="gramStart"/>
      <w:r w:rsidRPr="00F623E9">
        <w:rPr>
          <w:rFonts w:ascii="宋体" w:eastAsia="宋体" w:hAnsi="宋体" w:cs="宋体" w:hint="eastAsia"/>
          <w:color w:val="000000" w:themeColor="text1"/>
          <w:sz w:val="32"/>
        </w:rPr>
        <w:t>林杯方式</w:t>
      </w:r>
      <w:proofErr w:type="gramEnd"/>
    </w:p>
    <w:p w:rsidR="00F623E9" w:rsidRPr="00F623E9" w:rsidRDefault="00F623E9" w:rsidP="00F623E9">
      <w:pPr>
        <w:adjustRightInd w:val="0"/>
        <w:snapToGrid w:val="0"/>
        <w:ind w:firstLineChars="200" w:firstLine="64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即：A——X    B——Y    C——Z    A——Y    B——X</w:t>
      </w:r>
    </w:p>
    <w:p w:rsidR="00F623E9" w:rsidRPr="00F623E9" w:rsidRDefault="00F623E9" w:rsidP="00F623E9">
      <w:pPr>
        <w:numPr>
          <w:ilvl w:val="0"/>
          <w:numId w:val="1"/>
        </w:numPr>
        <w:adjustRightInd w:val="0"/>
        <w:snapToGrid w:val="0"/>
        <w:ind w:firstLineChars="200" w:firstLine="64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每场比赛采用五局三胜制，每局采用11分制。</w:t>
      </w:r>
    </w:p>
    <w:p w:rsidR="00F623E9" w:rsidRPr="00F623E9" w:rsidRDefault="00F623E9" w:rsidP="00F623E9">
      <w:pPr>
        <w:numPr>
          <w:ilvl w:val="0"/>
          <w:numId w:val="1"/>
        </w:numPr>
        <w:adjustRightInd w:val="0"/>
        <w:snapToGrid w:val="0"/>
        <w:ind w:firstLineChars="200" w:firstLine="64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比赛用球采用红双喜白色</w:t>
      </w:r>
      <w:proofErr w:type="gramStart"/>
      <w:r w:rsidRPr="00F623E9">
        <w:rPr>
          <w:rFonts w:ascii="宋体" w:eastAsia="宋体" w:hAnsi="宋体" w:cs="宋体" w:hint="eastAsia"/>
          <w:color w:val="000000" w:themeColor="text1"/>
          <w:sz w:val="32"/>
        </w:rPr>
        <w:t>三星赛顶球</w:t>
      </w:r>
      <w:proofErr w:type="gramEnd"/>
      <w:r w:rsidRPr="00F623E9">
        <w:rPr>
          <w:rFonts w:ascii="宋体" w:eastAsia="宋体" w:hAnsi="宋体" w:cs="宋体" w:hint="eastAsia"/>
          <w:color w:val="000000" w:themeColor="text1"/>
          <w:sz w:val="32"/>
        </w:rPr>
        <w:t>。</w:t>
      </w:r>
    </w:p>
    <w:p w:rsidR="00F623E9" w:rsidRPr="00F623E9" w:rsidRDefault="00F623E9" w:rsidP="00F623E9">
      <w:pPr>
        <w:adjustRightInd w:val="0"/>
        <w:snapToGrid w:val="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七、奖励办法：团体取前六名，校工会给予奖励。</w:t>
      </w:r>
    </w:p>
    <w:p w:rsidR="00F623E9" w:rsidRPr="00F623E9" w:rsidRDefault="00F623E9" w:rsidP="00F623E9">
      <w:pPr>
        <w:adjustRightInd w:val="0"/>
        <w:snapToGrid w:val="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八、报名时间：</w:t>
      </w:r>
    </w:p>
    <w:p w:rsidR="00F623E9" w:rsidRPr="00F623E9" w:rsidRDefault="00F623E9" w:rsidP="00F623E9">
      <w:pPr>
        <w:adjustRightInd w:val="0"/>
        <w:snapToGrid w:val="0"/>
        <w:ind w:firstLineChars="200" w:firstLine="640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请各分会于2018年5月23日前认真填写报名表并将电子版发送工会邮箱：gh@tlu.edu.cn, 联系电话：5881975</w:t>
      </w:r>
    </w:p>
    <w:p w:rsidR="00F623E9" w:rsidRPr="00F623E9" w:rsidRDefault="00F623E9" w:rsidP="00F623E9">
      <w:pPr>
        <w:widowControl/>
        <w:adjustRightInd w:val="0"/>
        <w:snapToGrid w:val="0"/>
        <w:jc w:val="left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九、本规程内容及未尽事宜，由主办单位负责解释和补充。</w:t>
      </w:r>
    </w:p>
    <w:p w:rsidR="00F623E9" w:rsidRPr="00F623E9" w:rsidRDefault="00F623E9" w:rsidP="00F623E9">
      <w:pPr>
        <w:widowControl/>
        <w:adjustRightInd w:val="0"/>
        <w:snapToGrid w:val="0"/>
        <w:jc w:val="left"/>
        <w:rPr>
          <w:rFonts w:ascii="宋体" w:eastAsia="宋体" w:hAnsi="宋体" w:cs="宋体"/>
          <w:color w:val="000000" w:themeColor="text1"/>
          <w:sz w:val="32"/>
        </w:rPr>
      </w:pPr>
    </w:p>
    <w:p w:rsidR="00F623E9" w:rsidRPr="00F623E9" w:rsidRDefault="00F623E9" w:rsidP="00F623E9">
      <w:pPr>
        <w:widowControl/>
        <w:adjustRightInd w:val="0"/>
        <w:snapToGrid w:val="0"/>
        <w:ind w:firstLineChars="1500" w:firstLine="4800"/>
        <w:jc w:val="left"/>
        <w:rPr>
          <w:rFonts w:ascii="宋体" w:eastAsia="宋体" w:hAnsi="宋体" w:cs="宋体"/>
          <w:color w:val="000000" w:themeColor="text1"/>
          <w:sz w:val="32"/>
        </w:rPr>
      </w:pPr>
    </w:p>
    <w:p w:rsidR="00F623E9" w:rsidRPr="00F623E9" w:rsidRDefault="00F623E9" w:rsidP="00F623E9">
      <w:pPr>
        <w:widowControl/>
        <w:adjustRightInd w:val="0"/>
        <w:snapToGrid w:val="0"/>
        <w:ind w:firstLineChars="1500" w:firstLine="4800"/>
        <w:jc w:val="left"/>
        <w:rPr>
          <w:rFonts w:ascii="宋体" w:eastAsia="宋体" w:hAnsi="宋体" w:cs="宋体"/>
          <w:color w:val="000000" w:themeColor="text1"/>
          <w:sz w:val="32"/>
        </w:rPr>
      </w:pPr>
    </w:p>
    <w:p w:rsidR="00F623E9" w:rsidRPr="00F623E9" w:rsidRDefault="00F623E9" w:rsidP="00F623E9">
      <w:pPr>
        <w:widowControl/>
        <w:adjustRightInd w:val="0"/>
        <w:snapToGrid w:val="0"/>
        <w:ind w:firstLineChars="1450" w:firstLine="4640"/>
        <w:jc w:val="left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t>2018年5月4日</w:t>
      </w:r>
    </w:p>
    <w:p w:rsidR="00F623E9" w:rsidRPr="00F623E9" w:rsidRDefault="00F623E9" w:rsidP="00F623E9">
      <w:pPr>
        <w:spacing w:line="480" w:lineRule="exact"/>
        <w:jc w:val="center"/>
        <w:rPr>
          <w:rFonts w:ascii="宋体" w:eastAsia="宋体" w:hAnsi="宋体" w:cs="宋体"/>
          <w:color w:val="000000" w:themeColor="text1"/>
          <w:sz w:val="32"/>
        </w:rPr>
      </w:pPr>
      <w:r w:rsidRPr="00F623E9">
        <w:rPr>
          <w:rFonts w:ascii="宋体" w:eastAsia="宋体" w:hAnsi="宋体" w:cs="宋体" w:hint="eastAsia"/>
          <w:color w:val="000000" w:themeColor="text1"/>
          <w:sz w:val="32"/>
        </w:rPr>
        <w:br w:type="page"/>
      </w:r>
    </w:p>
    <w:p w:rsidR="00F623E9" w:rsidRDefault="00F623E9" w:rsidP="00F623E9">
      <w:pPr>
        <w:spacing w:line="480" w:lineRule="exact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lastRenderedPageBreak/>
        <w:t>铜陵学院第七届教职工乒乓球比赛报名表</w:t>
      </w:r>
    </w:p>
    <w:p w:rsidR="00F623E9" w:rsidRDefault="00F623E9" w:rsidP="00F623E9">
      <w:pPr>
        <w:spacing w:line="480" w:lineRule="exact"/>
        <w:rPr>
          <w:rFonts w:ascii="宋体" w:eastAsia="宋体" w:hAnsi="宋体" w:cs="宋体"/>
          <w:sz w:val="32"/>
        </w:rPr>
      </w:pPr>
    </w:p>
    <w:p w:rsidR="00F623E9" w:rsidRDefault="00F623E9" w:rsidP="00F623E9">
      <w:pPr>
        <w:spacing w:line="480" w:lineRule="exact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t>分会名称（盖章）：</w:t>
      </w:r>
    </w:p>
    <w:p w:rsidR="00F623E9" w:rsidRDefault="00F623E9" w:rsidP="00F623E9">
      <w:pPr>
        <w:spacing w:line="480" w:lineRule="exact"/>
        <w:rPr>
          <w:rFonts w:ascii="宋体" w:eastAsia="宋体" w:hAnsi="宋体" w:cs="宋体"/>
          <w:sz w:val="32"/>
        </w:rPr>
      </w:pPr>
    </w:p>
    <w:p w:rsidR="00F623E9" w:rsidRDefault="00F623E9" w:rsidP="00F623E9">
      <w:pPr>
        <w:spacing w:line="480" w:lineRule="exact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t>领队兼教练：</w:t>
      </w:r>
    </w:p>
    <w:p w:rsidR="00F623E9" w:rsidRDefault="00F623E9" w:rsidP="00F623E9">
      <w:pPr>
        <w:spacing w:line="480" w:lineRule="exact"/>
        <w:rPr>
          <w:rFonts w:ascii="宋体" w:eastAsia="宋体" w:hAnsi="宋体" w:cs="宋体"/>
          <w:sz w:val="32"/>
        </w:rPr>
      </w:pPr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2520"/>
        <w:gridCol w:w="1260"/>
        <w:gridCol w:w="1800"/>
        <w:gridCol w:w="1620"/>
      </w:tblGrid>
      <w:tr w:rsidR="00F623E9" w:rsidTr="00F623E9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sz w:val="32"/>
              </w:rPr>
              <w:t>序号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sz w:val="32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sz w:val="32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sz w:val="32"/>
              </w:rPr>
              <w:t>年龄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  <w:r>
              <w:rPr>
                <w:rFonts w:ascii="宋体" w:eastAsia="宋体" w:hAnsi="宋体" w:cs="宋体" w:hint="eastAsia"/>
                <w:sz w:val="32"/>
              </w:rPr>
              <w:t>备注</w:t>
            </w:r>
          </w:p>
        </w:tc>
      </w:tr>
      <w:tr w:rsidR="00F623E9" w:rsidTr="00F623E9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</w:tr>
      <w:tr w:rsidR="00F623E9" w:rsidTr="00F623E9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</w:tr>
      <w:tr w:rsidR="00F623E9" w:rsidTr="00F623E9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</w:tr>
      <w:tr w:rsidR="00F623E9" w:rsidTr="00F623E9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</w:tr>
      <w:tr w:rsidR="00F623E9" w:rsidTr="00F623E9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</w:tr>
      <w:tr w:rsidR="00F623E9" w:rsidTr="00F623E9">
        <w:trPr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E9" w:rsidRDefault="00F623E9" w:rsidP="00753E91">
            <w:pPr>
              <w:spacing w:beforeLines="50" w:before="156" w:afterLines="50" w:after="156" w:line="480" w:lineRule="exact"/>
              <w:jc w:val="center"/>
              <w:rPr>
                <w:rFonts w:ascii="宋体" w:eastAsia="宋体" w:hAnsi="宋体" w:cs="宋体"/>
                <w:sz w:val="32"/>
              </w:rPr>
            </w:pPr>
          </w:p>
        </w:tc>
      </w:tr>
    </w:tbl>
    <w:p w:rsidR="00F623E9" w:rsidRDefault="00F623E9" w:rsidP="00F623E9">
      <w:pPr>
        <w:spacing w:line="480" w:lineRule="exact"/>
        <w:rPr>
          <w:rFonts w:ascii="宋体" w:eastAsia="宋体" w:hAnsi="宋体" w:cs="宋体"/>
          <w:sz w:val="32"/>
        </w:rPr>
      </w:pPr>
    </w:p>
    <w:p w:rsidR="00F623E9" w:rsidRDefault="00F623E9" w:rsidP="00F623E9">
      <w:pPr>
        <w:spacing w:line="48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32"/>
        </w:rPr>
        <w:t>联系人：                       联系电话</w:t>
      </w:r>
      <w:r>
        <w:rPr>
          <w:rFonts w:ascii="宋体" w:eastAsia="宋体" w:hAnsi="宋体" w:cs="宋体" w:hint="eastAsia"/>
        </w:rPr>
        <w:t>：</w:t>
      </w:r>
    </w:p>
    <w:p w:rsidR="00F623E9" w:rsidRDefault="00F623E9" w:rsidP="00F623E9">
      <w:pPr>
        <w:rPr>
          <w:rFonts w:ascii="宋体" w:eastAsia="宋体" w:hAnsi="宋体" w:cs="宋体"/>
        </w:rPr>
      </w:pPr>
    </w:p>
    <w:p w:rsidR="00F623E9" w:rsidRDefault="00F623E9" w:rsidP="00F623E9">
      <w:pPr>
        <w:rPr>
          <w:rFonts w:ascii="宋体" w:eastAsia="宋体" w:hAnsi="宋体" w:cs="宋体"/>
        </w:rPr>
      </w:pPr>
    </w:p>
    <w:p w:rsidR="00F623E9" w:rsidRDefault="00F623E9" w:rsidP="00F623E9"/>
    <w:p w:rsidR="004017A4" w:rsidRDefault="004017A4" w:rsidP="00F623E9">
      <w:pPr>
        <w:jc w:val="center"/>
      </w:pPr>
    </w:p>
    <w:sectPr w:rsidR="00401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22B31"/>
    <w:multiLevelType w:val="singleLevel"/>
    <w:tmpl w:val="4CC22B31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FA"/>
    <w:rsid w:val="00271909"/>
    <w:rsid w:val="004017A4"/>
    <w:rsid w:val="004536E1"/>
    <w:rsid w:val="00D15DFA"/>
    <w:rsid w:val="00D868A3"/>
    <w:rsid w:val="00DF4B4C"/>
    <w:rsid w:val="00F623E9"/>
    <w:rsid w:val="00FB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14"/>
    <w:pPr>
      <w:widowControl w:val="0"/>
      <w:jc w:val="both"/>
    </w:pPr>
    <w:rPr>
      <w:rFonts w:ascii="仿宋_GB2312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FB4814"/>
    <w:pPr>
      <w:ind w:left="2100" w:hangingChars="700" w:hanging="2100"/>
    </w:pPr>
    <w:rPr>
      <w:rFonts w:ascii="Times New Roman" w:eastAsia="宋体"/>
    </w:rPr>
  </w:style>
  <w:style w:type="character" w:customStyle="1" w:styleId="Char">
    <w:name w:val="正文文本缩进 Char"/>
    <w:basedOn w:val="a0"/>
    <w:link w:val="a3"/>
    <w:semiHidden/>
    <w:qFormat/>
    <w:rsid w:val="00FB4814"/>
    <w:rPr>
      <w:rFonts w:ascii="Times New Roman" w:eastAsia="宋体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14"/>
    <w:pPr>
      <w:widowControl w:val="0"/>
      <w:jc w:val="both"/>
    </w:pPr>
    <w:rPr>
      <w:rFonts w:ascii="仿宋_GB2312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FB4814"/>
    <w:pPr>
      <w:ind w:left="2100" w:hangingChars="700" w:hanging="2100"/>
    </w:pPr>
    <w:rPr>
      <w:rFonts w:ascii="Times New Roman" w:eastAsia="宋体"/>
    </w:rPr>
  </w:style>
  <w:style w:type="character" w:customStyle="1" w:styleId="Char">
    <w:name w:val="正文文本缩进 Char"/>
    <w:basedOn w:val="a0"/>
    <w:link w:val="a3"/>
    <w:semiHidden/>
    <w:qFormat/>
    <w:rsid w:val="00FB4814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</Words>
  <Characters>682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2018-05-04T07:34:00Z</dcterms:created>
  <dcterms:modified xsi:type="dcterms:W3CDTF">2018-05-14T09:35:00Z</dcterms:modified>
</cp:coreProperties>
</file>